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846BE" w14:textId="77777777" w:rsidR="006707EC" w:rsidRPr="006707EC" w:rsidRDefault="006707EC" w:rsidP="006707EC">
      <w:pPr>
        <w:spacing w:before="100" w:beforeAutospacing="1" w:after="100" w:afterAutospacing="1" w:line="240" w:lineRule="auto"/>
        <w:jc w:val="center"/>
        <w:outlineLvl w:val="0"/>
        <w:rPr>
          <w:rFonts w:ascii="Times New Roman" w:eastAsia="Times New Roman" w:hAnsi="Times New Roman" w:cs="Times New Roman"/>
          <w:b/>
          <w:bCs/>
          <w:kern w:val="36"/>
          <w:sz w:val="28"/>
          <w:szCs w:val="28"/>
          <w14:ligatures w14:val="none"/>
        </w:rPr>
      </w:pPr>
      <w:r w:rsidRPr="006707EC">
        <w:rPr>
          <w:rFonts w:ascii="Times New Roman" w:eastAsia="Times New Roman" w:hAnsi="Times New Roman" w:cs="Times New Roman"/>
          <w:b/>
          <w:bCs/>
          <w:kern w:val="36"/>
          <w:sz w:val="28"/>
          <w:szCs w:val="28"/>
          <w14:ligatures w14:val="none"/>
        </w:rPr>
        <w:t>PHỔ BIẾN KIẾN THỨC KHOA HỌC NUÔI DẠY CON</w:t>
      </w:r>
    </w:p>
    <w:p w14:paraId="4B0EB519" w14:textId="77777777" w:rsidR="006707EC" w:rsidRPr="006707EC" w:rsidRDefault="006707EC" w:rsidP="006707EC">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6707EC">
        <w:rPr>
          <w:rFonts w:ascii="Times New Roman" w:eastAsia="Times New Roman" w:hAnsi="Times New Roman" w:cs="Times New Roman"/>
          <w:b/>
          <w:bCs/>
          <w:kern w:val="0"/>
          <w:sz w:val="28"/>
          <w:szCs w:val="28"/>
          <w14:ligatures w14:val="none"/>
        </w:rPr>
        <w:t>Đồng hành cùng con trong những năm đầu đời</w:t>
      </w:r>
    </w:p>
    <w:p w14:paraId="0E466444" w14:textId="77777777" w:rsidR="006707EC" w:rsidRPr="006707EC" w:rsidRDefault="006707EC" w:rsidP="00C72F03">
      <w:pPr>
        <w:spacing w:before="100" w:beforeAutospacing="1" w:after="100" w:afterAutospacing="1" w:line="240" w:lineRule="auto"/>
        <w:ind w:firstLine="720"/>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Trẻ em là niềm hạnh phúc của mỗi gia đình và là tương lai của xã hội. Những năm đầu đời, đặc biệt từ 0 đến 6 tuổi, là giai đoạn nền tảng quyết định sự phát triển về thể chất, trí tuệ, ngôn ngữ, cảm xúc và nhân cách của trẻ. Vì vậy, việc nuôi dạy con đúng cách, dựa trên cơ sở khoa học không chỉ giúp trẻ phát triển toàn diện mà còn góp phần xây dựng một thế hệ khỏe mạnh, tự tin và hạnh phúc.</w:t>
      </w:r>
    </w:p>
    <w:p w14:paraId="3D81328F" w14:textId="77777777" w:rsidR="006707EC" w:rsidRPr="006707EC" w:rsidRDefault="006707EC" w:rsidP="006707EC">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6707EC">
        <w:rPr>
          <w:rFonts w:ascii="Times New Roman" w:eastAsia="Times New Roman" w:hAnsi="Times New Roman" w:cs="Times New Roman"/>
          <w:b/>
          <w:bCs/>
          <w:kern w:val="0"/>
          <w:sz w:val="28"/>
          <w:szCs w:val="28"/>
          <w14:ligatures w14:val="none"/>
        </w:rPr>
        <w:t>Vì sao những năm đầu đời lại quan trọng?</w:t>
      </w:r>
    </w:p>
    <w:p w14:paraId="7C25C54A" w14:textId="04B3B6F6" w:rsidR="006707EC" w:rsidRPr="006707EC" w:rsidRDefault="006707EC" w:rsidP="00C72F03">
      <w:pPr>
        <w:spacing w:before="100" w:beforeAutospacing="1" w:after="100" w:afterAutospacing="1" w:line="240" w:lineRule="auto"/>
        <w:ind w:firstLine="720"/>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Các nhà khoa học đã chứng minh rằng trong 6 năm đầu đời, não bộ của trẻ phát triển với tốc độ nhanh nhất. Hàng triệu kết nối thần kinh được hình thành mỗi giây thông qua những trải nghiệm hàng ngày của trẻ. Những gì trẻ được nhìn thấy, nghe thấy, cảm nhận và trải nghiệm sẽ ảnh hưởng trực tiếp đến khả năng học tập, tư duy và hành vi trong tương lai.</w:t>
      </w:r>
      <w:r w:rsidR="00C72F03">
        <w:rPr>
          <w:rFonts w:ascii="Times New Roman" w:eastAsia="Times New Roman" w:hAnsi="Times New Roman" w:cs="Times New Roman"/>
          <w:kern w:val="0"/>
          <w:sz w:val="28"/>
          <w:szCs w:val="28"/>
          <w14:ligatures w14:val="none"/>
        </w:rPr>
        <w:t xml:space="preserve"> </w:t>
      </w:r>
      <w:r w:rsidRPr="006707EC">
        <w:rPr>
          <w:rFonts w:ascii="Times New Roman" w:eastAsia="Times New Roman" w:hAnsi="Times New Roman" w:cs="Times New Roman"/>
          <w:kern w:val="0"/>
          <w:sz w:val="28"/>
          <w:szCs w:val="28"/>
          <w14:ligatures w14:val="none"/>
        </w:rPr>
        <w:t>Một đứa trẻ được sống trong môi trường yêu thương, an toàn, được trò chuyện, vui chơi và khuyến khích khám phá sẽ có nhiều cơ hội phát triển tốt hơn về trí tuệ, cảm xúc và kỹ năng xã hội.</w:t>
      </w:r>
      <w:r w:rsidR="00C72F03">
        <w:rPr>
          <w:rFonts w:ascii="Times New Roman" w:eastAsia="Times New Roman" w:hAnsi="Times New Roman" w:cs="Times New Roman"/>
          <w:kern w:val="0"/>
          <w:sz w:val="28"/>
          <w:szCs w:val="28"/>
          <w14:ligatures w14:val="none"/>
        </w:rPr>
        <w:t xml:space="preserve"> </w:t>
      </w:r>
      <w:r w:rsidRPr="006707EC">
        <w:rPr>
          <w:rFonts w:ascii="Times New Roman" w:eastAsia="Times New Roman" w:hAnsi="Times New Roman" w:cs="Times New Roman"/>
          <w:kern w:val="0"/>
          <w:sz w:val="28"/>
          <w:szCs w:val="28"/>
          <w14:ligatures w14:val="none"/>
        </w:rPr>
        <w:t>Ngược lại, trẻ thường xuyên bị bỏ mặc, thiếu sự quan tâm hoặc sống trong môi trường căng thẳng, bạo lực có thể gặp những khó khăn trong học tập, giao tiếp và kiểm soát cảm xúc khi trưởng thành.</w:t>
      </w:r>
    </w:p>
    <w:p w14:paraId="500E9594" w14:textId="77777777" w:rsidR="006707EC" w:rsidRPr="006707EC" w:rsidRDefault="006707EC" w:rsidP="006707EC">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6707EC">
        <w:rPr>
          <w:rFonts w:ascii="Times New Roman" w:eastAsia="Times New Roman" w:hAnsi="Times New Roman" w:cs="Times New Roman"/>
          <w:b/>
          <w:bCs/>
          <w:kern w:val="0"/>
          <w:sz w:val="28"/>
          <w:szCs w:val="28"/>
          <w14:ligatures w14:val="none"/>
        </w:rPr>
        <w:t>Cha mẹ là người thầy đầu tiên của con</w:t>
      </w:r>
    </w:p>
    <w:p w14:paraId="3D4851F2" w14:textId="0EF30F72" w:rsidR="006707EC" w:rsidRPr="006707EC" w:rsidRDefault="006707EC" w:rsidP="00C72F03">
      <w:pPr>
        <w:spacing w:before="100" w:beforeAutospacing="1" w:after="100" w:afterAutospacing="1" w:line="240" w:lineRule="auto"/>
        <w:ind w:firstLine="720"/>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Gia đình là môi trường giáo dục đầu tiên và quan trọng nhất đối với trẻ. Mỗi lời nói, hành động, thói quen của cha mẹ đều trở thành bài học cho con.</w:t>
      </w:r>
      <w:r w:rsidR="00C72F03">
        <w:rPr>
          <w:rFonts w:ascii="Times New Roman" w:eastAsia="Times New Roman" w:hAnsi="Times New Roman" w:cs="Times New Roman"/>
          <w:kern w:val="0"/>
          <w:sz w:val="28"/>
          <w:szCs w:val="28"/>
          <w14:ligatures w14:val="none"/>
        </w:rPr>
        <w:t xml:space="preserve"> </w:t>
      </w:r>
      <w:r w:rsidRPr="006707EC">
        <w:rPr>
          <w:rFonts w:ascii="Times New Roman" w:eastAsia="Times New Roman" w:hAnsi="Times New Roman" w:cs="Times New Roman"/>
          <w:kern w:val="0"/>
          <w:sz w:val="28"/>
          <w:szCs w:val="28"/>
          <w14:ligatures w14:val="none"/>
        </w:rPr>
        <w:t>Trẻ học bằng cách quan sát và bắt chước. Nếu cha mẹ biết yêu thương, tôn trọng mọi người, cư xử văn minh, trung thực và có trách nhiệm thì trẻ cũng sẽ dần hình thành những phẩm chất tốt đẹp đó.</w:t>
      </w:r>
      <w:r w:rsidR="00C72F03">
        <w:rPr>
          <w:rFonts w:ascii="Times New Roman" w:eastAsia="Times New Roman" w:hAnsi="Times New Roman" w:cs="Times New Roman"/>
          <w:kern w:val="0"/>
          <w:sz w:val="28"/>
          <w:szCs w:val="28"/>
          <w14:ligatures w14:val="none"/>
        </w:rPr>
        <w:t xml:space="preserve"> </w:t>
      </w:r>
      <w:r w:rsidRPr="006707EC">
        <w:rPr>
          <w:rFonts w:ascii="Times New Roman" w:eastAsia="Times New Roman" w:hAnsi="Times New Roman" w:cs="Times New Roman"/>
          <w:kern w:val="0"/>
          <w:sz w:val="28"/>
          <w:szCs w:val="28"/>
          <w14:ligatures w14:val="none"/>
        </w:rPr>
        <w:t>Vì vậy, thay vì chỉ dạy con bằng lời nói, cha mẹ hãy trở thành tấm gương tích cực để con noi theo mỗi ngày.</w:t>
      </w:r>
    </w:p>
    <w:p w14:paraId="1A7C9698" w14:textId="77777777" w:rsidR="006707EC" w:rsidRPr="006707EC" w:rsidRDefault="006707EC" w:rsidP="006707EC">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6707EC">
        <w:rPr>
          <w:rFonts w:ascii="Times New Roman" w:eastAsia="Times New Roman" w:hAnsi="Times New Roman" w:cs="Times New Roman"/>
          <w:b/>
          <w:bCs/>
          <w:kern w:val="0"/>
          <w:sz w:val="28"/>
          <w:szCs w:val="28"/>
          <w14:ligatures w14:val="none"/>
        </w:rPr>
        <w:t>Những nguyên tắc khoa học giúp nuôi dạy con hiệu quả</w:t>
      </w:r>
    </w:p>
    <w:p w14:paraId="38AA0B5A" w14:textId="77777777" w:rsidR="006707EC" w:rsidRPr="006707EC" w:rsidRDefault="006707EC" w:rsidP="006707EC">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6707EC">
        <w:rPr>
          <w:rFonts w:ascii="Times New Roman" w:eastAsia="Times New Roman" w:hAnsi="Times New Roman" w:cs="Times New Roman"/>
          <w:b/>
          <w:bCs/>
          <w:kern w:val="0"/>
          <w:sz w:val="28"/>
          <w:szCs w:val="28"/>
          <w14:ligatures w14:val="none"/>
        </w:rPr>
        <w:t>1. Dành thời gian chất lượng cho con</w:t>
      </w:r>
    </w:p>
    <w:p w14:paraId="6E825622" w14:textId="77777777" w:rsidR="006707EC" w:rsidRPr="006707EC" w:rsidRDefault="006707EC" w:rsidP="006707E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Nhiều phụ huynh cho rằng chỉ cần đáp ứng đầy đủ nhu cầu ăn uống, quần áo, đồ chơi là đã chăm sóc con tốt. Tuy nhiên, điều trẻ cần nhất là sự quan tâm và đồng hành của cha mẹ.</w:t>
      </w:r>
    </w:p>
    <w:p w14:paraId="192F3969" w14:textId="77777777" w:rsidR="006707EC" w:rsidRPr="006707EC" w:rsidRDefault="006707EC" w:rsidP="006707E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Mỗi ngày, cha mẹ nên dành thời gian để:</w:t>
      </w:r>
    </w:p>
    <w:p w14:paraId="43BA29B7" w14:textId="33D9B7C4"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Trò chuyện cùng con về những điều xảy ra trong ngày.</w:t>
      </w:r>
    </w:p>
    <w:p w14:paraId="57DF30A3"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Đọc sách, kể chuyện cho con nghe.</w:t>
      </w:r>
    </w:p>
    <w:p w14:paraId="2859D148"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Chơi cùng con các trò chơi phù hợp với lứa tuổi.</w:t>
      </w:r>
    </w:p>
    <w:p w14:paraId="18BE787F" w14:textId="77777777" w:rsidR="006707EC" w:rsidRP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lastRenderedPageBreak/>
        <w:t>Lắng nghe cảm xúc và suy nghĩ của con.</w:t>
      </w:r>
    </w:p>
    <w:p w14:paraId="5E216299" w14:textId="77777777" w:rsidR="006707EC" w:rsidRPr="006707EC" w:rsidRDefault="006707EC" w:rsidP="006707E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Chỉ cần 20 - 30 phút tương tác tích cực mỗi ngày cũng có thể tạo nên những ảnh hưởng tích cực lâu dài đối với sự phát triển của trẻ.</w:t>
      </w:r>
    </w:p>
    <w:p w14:paraId="41D065D8" w14:textId="77777777" w:rsidR="006707EC" w:rsidRPr="006707EC" w:rsidRDefault="006707EC" w:rsidP="006707EC">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6707EC">
        <w:rPr>
          <w:rFonts w:ascii="Times New Roman" w:eastAsia="Times New Roman" w:hAnsi="Times New Roman" w:cs="Times New Roman"/>
          <w:b/>
          <w:bCs/>
          <w:kern w:val="0"/>
          <w:sz w:val="28"/>
          <w:szCs w:val="28"/>
          <w14:ligatures w14:val="none"/>
        </w:rPr>
        <w:t>2. Khuyến khích trẻ học thông qua vui chơi</w:t>
      </w:r>
    </w:p>
    <w:p w14:paraId="72DFD646" w14:textId="77777777" w:rsidR="006707EC" w:rsidRPr="006707EC" w:rsidRDefault="006707EC" w:rsidP="006707E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Đối với trẻ mầm non, vui chơi chính là hoạt động học tập hiệu quả nhất.</w:t>
      </w:r>
    </w:p>
    <w:p w14:paraId="102C2E39" w14:textId="77777777" w:rsidR="006707EC" w:rsidRPr="006707EC" w:rsidRDefault="006707EC" w:rsidP="006707E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Thông qua các trò chơi, trẻ được:</w:t>
      </w:r>
    </w:p>
    <w:p w14:paraId="09F5FEAD" w14:textId="1529A1B9"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Phát triển tư duy.</w:t>
      </w:r>
    </w:p>
    <w:p w14:paraId="3D37EEA4"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Rèn luyện khả năng sáng tạo.</w:t>
      </w:r>
    </w:p>
    <w:p w14:paraId="25CAE179"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Hình thành kỹ năng giao tiếp.</w:t>
      </w:r>
    </w:p>
    <w:p w14:paraId="733894E7"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Học cách hợp tác và giải quyết vấn đề.</w:t>
      </w:r>
    </w:p>
    <w:p w14:paraId="5CB559BA" w14:textId="77777777" w:rsidR="006707EC" w:rsidRP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Phát triển thể chất và cảm xúc.</w:t>
      </w:r>
    </w:p>
    <w:p w14:paraId="34401F7E" w14:textId="77777777" w:rsidR="006707EC" w:rsidRPr="006707EC" w:rsidRDefault="006707EC" w:rsidP="006707E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Cha mẹ có thể tạo điều kiện cho trẻ tham gia:</w:t>
      </w:r>
    </w:p>
    <w:p w14:paraId="1B050655" w14:textId="18E3D990"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Trò chơi đóng vai.</w:t>
      </w:r>
    </w:p>
    <w:p w14:paraId="2AD0B163"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Xếp hình, lắp ghép.</w:t>
      </w:r>
    </w:p>
    <w:p w14:paraId="2331F9E2"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Vẽ tranh, nặn đất.</w:t>
      </w:r>
    </w:p>
    <w:p w14:paraId="4F4C218D"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Chơi với cát, nước.</w:t>
      </w:r>
    </w:p>
    <w:p w14:paraId="36AFFEE2"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Khám phá thiên nhiên.</w:t>
      </w:r>
    </w:p>
    <w:p w14:paraId="18D1E3B8" w14:textId="77777777" w:rsidR="006707EC" w:rsidRP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Các hoạt động vận động ngoài trời.</w:t>
      </w:r>
    </w:p>
    <w:p w14:paraId="4719C57D" w14:textId="77777777" w:rsidR="006707EC" w:rsidRPr="006707EC" w:rsidRDefault="006707EC" w:rsidP="006707E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Hãy để trẻ được trải nghiệm, được thử và được mắc lỗi trong quá trình học hỏi.</w:t>
      </w:r>
    </w:p>
    <w:p w14:paraId="42BA165D" w14:textId="77777777" w:rsidR="006707EC" w:rsidRPr="006707EC" w:rsidRDefault="006707EC" w:rsidP="006707EC">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6707EC">
        <w:rPr>
          <w:rFonts w:ascii="Times New Roman" w:eastAsia="Times New Roman" w:hAnsi="Times New Roman" w:cs="Times New Roman"/>
          <w:b/>
          <w:bCs/>
          <w:kern w:val="0"/>
          <w:sz w:val="28"/>
          <w:szCs w:val="28"/>
          <w14:ligatures w14:val="none"/>
        </w:rPr>
        <w:t>3. Nuôi dưỡng cảm xúc tích cực cho trẻ</w:t>
      </w:r>
    </w:p>
    <w:p w14:paraId="77F8D256" w14:textId="77777777" w:rsidR="006707EC" w:rsidRPr="006707EC" w:rsidRDefault="006707EC" w:rsidP="006707E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Sự phát triển cảm xúc đóng vai trò quan trọng không kém phát triển trí tuệ.</w:t>
      </w:r>
    </w:p>
    <w:p w14:paraId="1FAA244E" w14:textId="77777777" w:rsidR="006707EC" w:rsidRPr="006707EC" w:rsidRDefault="006707EC" w:rsidP="006707E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Cha mẹ nên:</w:t>
      </w:r>
    </w:p>
    <w:p w14:paraId="5D3F8FF0" w14:textId="78FE466F"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Thường xuyên ôm con, thể hiện tình yêu thương.</w:t>
      </w:r>
    </w:p>
    <w:p w14:paraId="6A81CE97"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Gọi tên cảm xúc của trẻ: vui, buồn, tức giận, thất vọng...</w:t>
      </w:r>
    </w:p>
    <w:p w14:paraId="10DF5FFC"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Hướng dẫn trẻ cách diễn đạt cảm xúc bằng lời nói.</w:t>
      </w:r>
    </w:p>
    <w:p w14:paraId="6471F3F4" w14:textId="77777777" w:rsidR="006707EC" w:rsidRP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Dạy trẻ biết chia sẻ, cảm thông và giúp đỡ người khác.</w:t>
      </w:r>
    </w:p>
    <w:p w14:paraId="1D1AC872" w14:textId="40EDC7C0" w:rsidR="006707EC" w:rsidRPr="006707EC" w:rsidRDefault="006707EC" w:rsidP="006707E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Khi trẻ mắc lỗi, thay vì quát mắng, cha mẹ cần giúp trẻ hiểu nguyên nhân và hướng dẫn cách khắc phục.</w:t>
      </w:r>
      <w:r w:rsidR="00C72F03">
        <w:rPr>
          <w:rFonts w:ascii="Times New Roman" w:eastAsia="Times New Roman" w:hAnsi="Times New Roman" w:cs="Times New Roman"/>
          <w:kern w:val="0"/>
          <w:sz w:val="28"/>
          <w:szCs w:val="28"/>
          <w14:ligatures w14:val="none"/>
        </w:rPr>
        <w:t xml:space="preserve"> </w:t>
      </w:r>
      <w:r w:rsidRPr="006707EC">
        <w:rPr>
          <w:rFonts w:ascii="Times New Roman" w:eastAsia="Times New Roman" w:hAnsi="Times New Roman" w:cs="Times New Roman"/>
          <w:kern w:val="0"/>
          <w:sz w:val="28"/>
          <w:szCs w:val="28"/>
          <w14:ligatures w14:val="none"/>
        </w:rPr>
        <w:t>Trẻ được tôn trọng cảm xúc sẽ biết kiểm soát hành vi và tự tin hơn trong cuộc sống.</w:t>
      </w:r>
    </w:p>
    <w:p w14:paraId="27886D4C" w14:textId="77777777" w:rsidR="006707EC" w:rsidRPr="006707EC" w:rsidRDefault="006707EC" w:rsidP="006707EC">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6707EC">
        <w:rPr>
          <w:rFonts w:ascii="Times New Roman" w:eastAsia="Times New Roman" w:hAnsi="Times New Roman" w:cs="Times New Roman"/>
          <w:b/>
          <w:bCs/>
          <w:kern w:val="0"/>
          <w:sz w:val="28"/>
          <w:szCs w:val="28"/>
          <w14:ligatures w14:val="none"/>
        </w:rPr>
        <w:t>4. Khen ngợi và động viên đúng cách</w:t>
      </w:r>
    </w:p>
    <w:p w14:paraId="37D5C9B6" w14:textId="77777777" w:rsidR="006707EC" w:rsidRPr="006707EC" w:rsidRDefault="006707EC" w:rsidP="00C72F03">
      <w:pPr>
        <w:spacing w:before="100" w:beforeAutospacing="1" w:after="100" w:afterAutospacing="1" w:line="240" w:lineRule="auto"/>
        <w:ind w:firstLine="720"/>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Nhiều nghiên cứu cho thấy việc ghi nhận sự cố gắng quan trọng hơn việc chỉ khen kết quả.</w:t>
      </w:r>
    </w:p>
    <w:p w14:paraId="1FA82170" w14:textId="77777777" w:rsidR="006707EC" w:rsidRPr="006707EC" w:rsidRDefault="006707EC" w:rsidP="006707E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lastRenderedPageBreak/>
        <w:t>Ví dụ:</w:t>
      </w:r>
    </w:p>
    <w:p w14:paraId="101782C2" w14:textId="4BD1BA8B"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Thay vì nói: "Con thật thông minh."</w:t>
      </w:r>
    </w:p>
    <w:p w14:paraId="71000160" w14:textId="77777777" w:rsidR="006707EC" w:rsidRP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Hãy nói: "Mẹ thấy con đã rất cố gắng hoàn thành bức tranh này."</w:t>
      </w:r>
    </w:p>
    <w:p w14:paraId="2841A2DB" w14:textId="77777777" w:rsidR="006707EC" w:rsidRPr="006707EC" w:rsidRDefault="006707EC" w:rsidP="006707E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Điều này giúp trẻ hiểu rằng thành công đến từ sự nỗ lực và kiên trì.</w:t>
      </w:r>
    </w:p>
    <w:p w14:paraId="79118372" w14:textId="77777777" w:rsidR="006707EC" w:rsidRPr="006707EC" w:rsidRDefault="006707EC" w:rsidP="006707EC">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6707EC">
        <w:rPr>
          <w:rFonts w:ascii="Times New Roman" w:eastAsia="Times New Roman" w:hAnsi="Times New Roman" w:cs="Times New Roman"/>
          <w:b/>
          <w:bCs/>
          <w:kern w:val="0"/>
          <w:sz w:val="28"/>
          <w:szCs w:val="28"/>
          <w14:ligatures w14:val="none"/>
        </w:rPr>
        <w:t>5. Rèn luyện tính tự lập cho trẻ</w:t>
      </w:r>
    </w:p>
    <w:p w14:paraId="2FECAF17" w14:textId="77777777" w:rsidR="006707EC" w:rsidRPr="006707EC" w:rsidRDefault="006707EC" w:rsidP="006707E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Ngay từ nhỏ, trẻ cần được tạo cơ hội tự thực hiện những công việc phù hợp với khả năng như:</w:t>
      </w:r>
    </w:p>
    <w:p w14:paraId="2605D6CE" w14:textId="212705FD"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Tự cất đồ chơi.</w:t>
      </w:r>
    </w:p>
    <w:p w14:paraId="490E6152"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Tự xúc ăn.</w:t>
      </w:r>
    </w:p>
    <w:p w14:paraId="47B86161"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Tự mặc quần áo.</w:t>
      </w:r>
    </w:p>
    <w:p w14:paraId="077C90DF"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Tự vệ sinh cá nhân đơn giản.</w:t>
      </w:r>
    </w:p>
    <w:p w14:paraId="50CE6B31" w14:textId="77777777" w:rsidR="006707EC" w:rsidRP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Giúp đỡ cha mẹ những việc nhỏ trong gia đình.</w:t>
      </w:r>
    </w:p>
    <w:p w14:paraId="19F308C6" w14:textId="77777777" w:rsidR="006707EC" w:rsidRPr="006707EC" w:rsidRDefault="006707EC" w:rsidP="006707E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Việc được tự làm sẽ giúp trẻ hình thành tính trách nhiệm, sự tự tin và khả năng giải quyết vấn đề.</w:t>
      </w:r>
    </w:p>
    <w:p w14:paraId="1BA462D5" w14:textId="77777777" w:rsidR="006707EC" w:rsidRPr="006707EC" w:rsidRDefault="006707EC" w:rsidP="006707EC">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6707EC">
        <w:rPr>
          <w:rFonts w:ascii="Times New Roman" w:eastAsia="Times New Roman" w:hAnsi="Times New Roman" w:cs="Times New Roman"/>
          <w:b/>
          <w:bCs/>
          <w:kern w:val="0"/>
          <w:sz w:val="28"/>
          <w:szCs w:val="28"/>
          <w14:ligatures w14:val="none"/>
        </w:rPr>
        <w:t>6. Hạn chế thiết bị điện tử</w:t>
      </w:r>
    </w:p>
    <w:p w14:paraId="0C704320" w14:textId="77777777" w:rsidR="006707EC" w:rsidRPr="006707EC" w:rsidRDefault="006707EC" w:rsidP="00C72F03">
      <w:pPr>
        <w:spacing w:before="100" w:beforeAutospacing="1" w:after="100" w:afterAutospacing="1" w:line="240" w:lineRule="auto"/>
        <w:ind w:firstLine="720"/>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Điện thoại, máy tính bảng hay tivi nếu sử dụng quá nhiều có thể ảnh hưởng đến khả năng giao tiếp, ngôn ngữ, sự tập trung và thị lực của trẻ.</w:t>
      </w:r>
    </w:p>
    <w:p w14:paraId="49CBC983" w14:textId="77777777" w:rsidR="006707EC" w:rsidRPr="006707EC" w:rsidRDefault="006707EC" w:rsidP="006707E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Cha mẹ nên:</w:t>
      </w:r>
    </w:p>
    <w:p w14:paraId="29FE8AD8" w14:textId="1769EDDE"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Quy định thời gian sử dụng phù hợp.</w:t>
      </w:r>
    </w:p>
    <w:p w14:paraId="25215BA9"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Không cho trẻ vừa ăn vừa xem điện thoại.</w:t>
      </w:r>
    </w:p>
    <w:p w14:paraId="0BC6180C" w14:textId="77777777" w:rsidR="006707EC" w:rsidRP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Tăng cường các hoạt động vui chơi, đọc sách và vận động thay thế.</w:t>
      </w:r>
    </w:p>
    <w:p w14:paraId="499539EF" w14:textId="77777777" w:rsidR="006707EC" w:rsidRPr="006707EC" w:rsidRDefault="006707EC" w:rsidP="00C72F03">
      <w:pPr>
        <w:spacing w:before="100" w:beforeAutospacing="1" w:after="100" w:afterAutospacing="1" w:line="240" w:lineRule="auto"/>
        <w:ind w:firstLine="360"/>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Sự tương tác trực tiếp giữa cha mẹ và con luôn có giá trị hơn bất kỳ thiết bị điện tử nào.</w:t>
      </w:r>
    </w:p>
    <w:p w14:paraId="7CDC5ACA" w14:textId="77777777" w:rsidR="006707EC" w:rsidRPr="006707EC" w:rsidRDefault="006707EC" w:rsidP="006707EC">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6707EC">
        <w:rPr>
          <w:rFonts w:ascii="Times New Roman" w:eastAsia="Times New Roman" w:hAnsi="Times New Roman" w:cs="Times New Roman"/>
          <w:b/>
          <w:bCs/>
          <w:kern w:val="0"/>
          <w:sz w:val="28"/>
          <w:szCs w:val="28"/>
          <w14:ligatures w14:val="none"/>
        </w:rPr>
        <w:t>7. Chăm sóc sức khỏe toàn diện cho trẻ</w:t>
      </w:r>
    </w:p>
    <w:p w14:paraId="2C93F6D6" w14:textId="77777777" w:rsidR="006707EC" w:rsidRPr="006707EC" w:rsidRDefault="006707EC" w:rsidP="006707E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Để phát triển tốt, trẻ cần:</w:t>
      </w:r>
    </w:p>
    <w:p w14:paraId="43714888" w14:textId="77777777" w:rsidR="006707EC" w:rsidRPr="006707EC" w:rsidRDefault="006707EC" w:rsidP="006707EC">
      <w:pPr>
        <w:spacing w:before="100" w:beforeAutospacing="1" w:after="100" w:afterAutospacing="1" w:line="240" w:lineRule="auto"/>
        <w:outlineLvl w:val="3"/>
        <w:rPr>
          <w:rFonts w:ascii="Times New Roman" w:eastAsia="Times New Roman" w:hAnsi="Times New Roman" w:cs="Times New Roman"/>
          <w:b/>
          <w:bCs/>
          <w:kern w:val="0"/>
          <w:sz w:val="28"/>
          <w:szCs w:val="28"/>
          <w14:ligatures w14:val="none"/>
        </w:rPr>
      </w:pPr>
      <w:r w:rsidRPr="006707EC">
        <w:rPr>
          <w:rFonts w:ascii="Times New Roman" w:eastAsia="Times New Roman" w:hAnsi="Times New Roman" w:cs="Times New Roman"/>
          <w:b/>
          <w:bCs/>
          <w:kern w:val="0"/>
          <w:sz w:val="28"/>
          <w:szCs w:val="28"/>
          <w14:ligatures w14:val="none"/>
        </w:rPr>
        <w:t>Chế độ dinh dưỡng hợp lý</w:t>
      </w:r>
    </w:p>
    <w:p w14:paraId="6BF86C9C" w14:textId="41E4244D"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Ăn đủ các nhóm chất dinh dưỡng.</w:t>
      </w:r>
    </w:p>
    <w:p w14:paraId="346B8965"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Tăng cường rau xanh và trái cây.</w:t>
      </w:r>
    </w:p>
    <w:p w14:paraId="1C82B0C0"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Uống đủ nước.</w:t>
      </w:r>
    </w:p>
    <w:p w14:paraId="5CC36D0C" w14:textId="77777777" w:rsidR="006707EC" w:rsidRP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Hạn chế đồ ăn nhanh và nước ngọt.</w:t>
      </w:r>
    </w:p>
    <w:p w14:paraId="503B4125" w14:textId="77777777" w:rsidR="006707EC" w:rsidRPr="006707EC" w:rsidRDefault="006707EC" w:rsidP="006707EC">
      <w:pPr>
        <w:spacing w:before="100" w:beforeAutospacing="1" w:after="100" w:afterAutospacing="1" w:line="240" w:lineRule="auto"/>
        <w:outlineLvl w:val="3"/>
        <w:rPr>
          <w:rFonts w:ascii="Times New Roman" w:eastAsia="Times New Roman" w:hAnsi="Times New Roman" w:cs="Times New Roman"/>
          <w:b/>
          <w:bCs/>
          <w:kern w:val="0"/>
          <w:sz w:val="28"/>
          <w:szCs w:val="28"/>
          <w14:ligatures w14:val="none"/>
        </w:rPr>
      </w:pPr>
      <w:r w:rsidRPr="006707EC">
        <w:rPr>
          <w:rFonts w:ascii="Times New Roman" w:eastAsia="Times New Roman" w:hAnsi="Times New Roman" w:cs="Times New Roman"/>
          <w:b/>
          <w:bCs/>
          <w:kern w:val="0"/>
          <w:sz w:val="28"/>
          <w:szCs w:val="28"/>
          <w14:ligatures w14:val="none"/>
        </w:rPr>
        <w:t>Giấc ngủ đầy đủ</w:t>
      </w:r>
    </w:p>
    <w:p w14:paraId="0C3F15D7" w14:textId="380B659D"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lastRenderedPageBreak/>
        <w:t>Trẻ cần ngủ đúng giờ.</w:t>
      </w:r>
    </w:p>
    <w:p w14:paraId="6B359412" w14:textId="77777777" w:rsidR="006707EC" w:rsidRP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Đảm bảo thời lượng ngủ phù hợp với độ tuổi.</w:t>
      </w:r>
    </w:p>
    <w:p w14:paraId="017E74DF" w14:textId="77777777" w:rsidR="006707EC" w:rsidRPr="006707EC" w:rsidRDefault="006707EC" w:rsidP="006707EC">
      <w:pPr>
        <w:spacing w:before="100" w:beforeAutospacing="1" w:after="100" w:afterAutospacing="1" w:line="240" w:lineRule="auto"/>
        <w:outlineLvl w:val="3"/>
        <w:rPr>
          <w:rFonts w:ascii="Times New Roman" w:eastAsia="Times New Roman" w:hAnsi="Times New Roman" w:cs="Times New Roman"/>
          <w:b/>
          <w:bCs/>
          <w:kern w:val="0"/>
          <w:sz w:val="28"/>
          <w:szCs w:val="28"/>
          <w14:ligatures w14:val="none"/>
        </w:rPr>
      </w:pPr>
      <w:r w:rsidRPr="006707EC">
        <w:rPr>
          <w:rFonts w:ascii="Times New Roman" w:eastAsia="Times New Roman" w:hAnsi="Times New Roman" w:cs="Times New Roman"/>
          <w:b/>
          <w:bCs/>
          <w:kern w:val="0"/>
          <w:sz w:val="28"/>
          <w:szCs w:val="28"/>
          <w14:ligatures w14:val="none"/>
        </w:rPr>
        <w:t>Vận động thường xuyên</w:t>
      </w:r>
    </w:p>
    <w:p w14:paraId="6B564C13" w14:textId="563CCAEE"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Chạy nhảy.</w:t>
      </w:r>
    </w:p>
    <w:p w14:paraId="68B17687"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Đạp xe.</w:t>
      </w:r>
    </w:p>
    <w:p w14:paraId="7B1D078F"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Chơi các trò chơi vận động.</w:t>
      </w:r>
    </w:p>
    <w:p w14:paraId="23B7F615" w14:textId="77777777" w:rsidR="006707EC" w:rsidRP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Tham gia hoạt động ngoài trời.</w:t>
      </w:r>
    </w:p>
    <w:p w14:paraId="6368444A" w14:textId="77777777" w:rsidR="006707EC" w:rsidRPr="006707EC" w:rsidRDefault="006707EC" w:rsidP="006707EC">
      <w:pPr>
        <w:spacing w:before="100" w:beforeAutospacing="1" w:after="100" w:afterAutospacing="1" w:line="240" w:lineRule="auto"/>
        <w:outlineLvl w:val="3"/>
        <w:rPr>
          <w:rFonts w:ascii="Times New Roman" w:eastAsia="Times New Roman" w:hAnsi="Times New Roman" w:cs="Times New Roman"/>
          <w:b/>
          <w:bCs/>
          <w:kern w:val="0"/>
          <w:sz w:val="28"/>
          <w:szCs w:val="28"/>
          <w14:ligatures w14:val="none"/>
        </w:rPr>
      </w:pPr>
      <w:r w:rsidRPr="006707EC">
        <w:rPr>
          <w:rFonts w:ascii="Times New Roman" w:eastAsia="Times New Roman" w:hAnsi="Times New Roman" w:cs="Times New Roman"/>
          <w:b/>
          <w:bCs/>
          <w:kern w:val="0"/>
          <w:sz w:val="28"/>
          <w:szCs w:val="28"/>
          <w14:ligatures w14:val="none"/>
        </w:rPr>
        <w:t>Theo dõi sức khỏe định kỳ</w:t>
      </w:r>
    </w:p>
    <w:p w14:paraId="3210C1B8" w14:textId="70AA0A45"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Khám sức khỏe.</w:t>
      </w:r>
    </w:p>
    <w:p w14:paraId="47E48CD4"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Tiêm chủng đầy đủ.</w:t>
      </w:r>
    </w:p>
    <w:p w14:paraId="25FB8AD1" w14:textId="77777777" w:rsidR="006707EC" w:rsidRP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Theo dõi chiều cao, cân nặng của trẻ.</w:t>
      </w:r>
    </w:p>
    <w:p w14:paraId="3E0939AF" w14:textId="77777777" w:rsidR="006707EC" w:rsidRPr="006707EC" w:rsidRDefault="006707EC" w:rsidP="006707EC">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6707EC">
        <w:rPr>
          <w:rFonts w:ascii="Times New Roman" w:eastAsia="Times New Roman" w:hAnsi="Times New Roman" w:cs="Times New Roman"/>
          <w:b/>
          <w:bCs/>
          <w:kern w:val="0"/>
          <w:sz w:val="28"/>
          <w:szCs w:val="28"/>
          <w14:ligatures w14:val="none"/>
        </w:rPr>
        <w:t>Những điều cha mẹ nên tránh</w:t>
      </w:r>
    </w:p>
    <w:p w14:paraId="02F6CC8A" w14:textId="4AFCDF5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So sánh con với trẻ khác.</w:t>
      </w:r>
    </w:p>
    <w:p w14:paraId="51117511"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Quát mắng, xúc phạm trẻ.</w:t>
      </w:r>
    </w:p>
    <w:p w14:paraId="25C4EA17"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Đánh đòn để giáo dục.</w:t>
      </w:r>
    </w:p>
    <w:p w14:paraId="0E5547D4"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Làm thay mọi việc cho con.</w:t>
      </w:r>
    </w:p>
    <w:p w14:paraId="78B150D3" w14:textId="77777777" w:rsid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Ép trẻ học quá sớm.</w:t>
      </w:r>
    </w:p>
    <w:p w14:paraId="4576B36D" w14:textId="77777777" w:rsidR="006707EC" w:rsidRPr="006707EC" w:rsidRDefault="006707EC" w:rsidP="006707EC">
      <w:pPr>
        <w:pStyle w:val="ListParagraph"/>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Dùng điện thoại như phần thưởng hoặc công cụ dỗ trẻ.</w:t>
      </w:r>
    </w:p>
    <w:p w14:paraId="75CE3157" w14:textId="77777777" w:rsidR="006707EC" w:rsidRPr="006707EC" w:rsidRDefault="006707EC" w:rsidP="006707EC">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Những hành vi này có thể ảnh hưởng tiêu cực đến tâm lý, sự tự tin và quá trình phát triển của trẻ.</w:t>
      </w:r>
    </w:p>
    <w:p w14:paraId="15C9DA66" w14:textId="77777777" w:rsidR="006707EC" w:rsidRPr="006707EC" w:rsidRDefault="006707EC" w:rsidP="00C72F03">
      <w:pPr>
        <w:spacing w:before="100" w:beforeAutospacing="1" w:after="100" w:afterAutospacing="1" w:line="240" w:lineRule="auto"/>
        <w:ind w:firstLine="720"/>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Sự phát triển toàn diện của trẻ cần có sự phối hợp chặt chẽ giữa gia đình và nhà trường. Khi phụ huynh và giáo viên cùng thống nhất phương pháp giáo dục, cùng quan tâm, lắng nghe và tôn trọng trẻ, các con sẽ có môi trường tốt nhất để phát triển.</w:t>
      </w:r>
    </w:p>
    <w:p w14:paraId="5B90F9DA" w14:textId="2E9A4FE2" w:rsidR="006707EC" w:rsidRPr="006707EC" w:rsidRDefault="006707EC" w:rsidP="00C72F03">
      <w:pPr>
        <w:spacing w:before="100" w:beforeAutospacing="1" w:after="100" w:afterAutospacing="1" w:line="240" w:lineRule="auto"/>
        <w:ind w:firstLine="720"/>
        <w:rPr>
          <w:rFonts w:ascii="Times New Roman" w:eastAsia="Times New Roman" w:hAnsi="Times New Roman" w:cs="Times New Roman"/>
          <w:kern w:val="0"/>
          <w:sz w:val="28"/>
          <w:szCs w:val="28"/>
          <w14:ligatures w14:val="none"/>
        </w:rPr>
      </w:pPr>
      <w:r w:rsidRPr="006707EC">
        <w:rPr>
          <w:rFonts w:ascii="Times New Roman" w:eastAsia="Times New Roman" w:hAnsi="Times New Roman" w:cs="Times New Roman"/>
          <w:kern w:val="0"/>
          <w:sz w:val="28"/>
          <w:szCs w:val="28"/>
          <w14:ligatures w14:val="none"/>
        </w:rPr>
        <w:t>"Mỗi đứa trẻ là một hạt giống đặc biệt. Điều quan trọng không phải là ép hạt giống lớn thật nhanh, mà là tạo điều kiện để hạt giống được phát triển theo cách tốt nhất của mình."</w:t>
      </w:r>
      <w:r w:rsidR="00C72F03">
        <w:rPr>
          <w:rFonts w:ascii="Times New Roman" w:eastAsia="Times New Roman" w:hAnsi="Times New Roman" w:cs="Times New Roman"/>
          <w:kern w:val="0"/>
          <w:sz w:val="28"/>
          <w:szCs w:val="28"/>
          <w14:ligatures w14:val="none"/>
        </w:rPr>
        <w:t xml:space="preserve"> </w:t>
      </w:r>
      <w:r w:rsidRPr="006707EC">
        <w:rPr>
          <w:rFonts w:ascii="Times New Roman" w:eastAsia="Times New Roman" w:hAnsi="Times New Roman" w:cs="Times New Roman"/>
          <w:kern w:val="0"/>
          <w:sz w:val="28"/>
          <w:szCs w:val="28"/>
          <w14:ligatures w14:val="none"/>
        </w:rPr>
        <w:t>Hãy dành cho con tình yêu thương, sự kiên nhẫn và đồng hành mỗi ngày để các con lớn lên khỏe mạnh, tự tin, hạnh phúc và trở thành những công dân tốt trong tương lai.</w:t>
      </w:r>
    </w:p>
    <w:p w14:paraId="63CDF9E2" w14:textId="2DC3ACCE" w:rsidR="006707EC" w:rsidRPr="006707EC" w:rsidRDefault="00C72F03" w:rsidP="006707EC">
      <w:pPr>
        <w:spacing w:before="100" w:beforeAutospacing="1" w:after="100" w:afterAutospacing="1" w:line="240" w:lineRule="auto"/>
        <w:rPr>
          <w:rFonts w:ascii="Times New Roman" w:eastAsia="Times New Roman" w:hAnsi="Times New Roman" w:cs="Times New Roman"/>
          <w:i/>
          <w:iCs/>
          <w:kern w:val="0"/>
          <w:sz w:val="28"/>
          <w:szCs w:val="28"/>
          <w14:ligatures w14:val="none"/>
        </w:rPr>
      </w:pPr>
      <w:r w:rsidRPr="00C72F03">
        <w:rPr>
          <w:rFonts w:ascii="Times New Roman" w:eastAsia="Times New Roman" w:hAnsi="Times New Roman" w:cs="Times New Roman"/>
          <w:b/>
          <w:bCs/>
          <w:i/>
          <w:iCs/>
          <w:kern w:val="0"/>
          <w:sz w:val="28"/>
          <w:szCs w:val="28"/>
          <w14:ligatures w14:val="none"/>
        </w:rPr>
        <w:t xml:space="preserve">Tin bài: </w:t>
      </w:r>
      <w:r w:rsidR="006707EC" w:rsidRPr="006707EC">
        <w:rPr>
          <w:rFonts w:ascii="Times New Roman" w:eastAsia="Times New Roman" w:hAnsi="Times New Roman" w:cs="Times New Roman"/>
          <w:b/>
          <w:bCs/>
          <w:i/>
          <w:iCs/>
          <w:kern w:val="0"/>
          <w:sz w:val="28"/>
          <w:szCs w:val="28"/>
          <w14:ligatures w14:val="none"/>
        </w:rPr>
        <w:t>Trường Mầm non Hải Vân</w:t>
      </w:r>
      <w:r w:rsidR="006707EC" w:rsidRPr="006707EC">
        <w:rPr>
          <w:rFonts w:ascii="Times New Roman" w:eastAsia="Times New Roman" w:hAnsi="Times New Roman" w:cs="Times New Roman"/>
          <w:i/>
          <w:iCs/>
          <w:kern w:val="0"/>
          <w:sz w:val="28"/>
          <w:szCs w:val="28"/>
          <w14:ligatures w14:val="none"/>
        </w:rPr>
        <w:br/>
      </w:r>
    </w:p>
    <w:p w14:paraId="2EA6582C" w14:textId="77777777" w:rsidR="0001559F" w:rsidRPr="006707EC" w:rsidRDefault="0001559F">
      <w:pPr>
        <w:rPr>
          <w:sz w:val="28"/>
          <w:szCs w:val="28"/>
        </w:rPr>
      </w:pPr>
    </w:p>
    <w:sectPr w:rsidR="0001559F" w:rsidRPr="006707EC" w:rsidSect="006707E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0F3F"/>
    <w:multiLevelType w:val="multilevel"/>
    <w:tmpl w:val="4288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A32D9"/>
    <w:multiLevelType w:val="multilevel"/>
    <w:tmpl w:val="F85E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B65DC"/>
    <w:multiLevelType w:val="multilevel"/>
    <w:tmpl w:val="EBDA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F0787F"/>
    <w:multiLevelType w:val="multilevel"/>
    <w:tmpl w:val="FB12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CB77DC"/>
    <w:multiLevelType w:val="multilevel"/>
    <w:tmpl w:val="FD78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9F2BC6"/>
    <w:multiLevelType w:val="multilevel"/>
    <w:tmpl w:val="0546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B17CA7"/>
    <w:multiLevelType w:val="multilevel"/>
    <w:tmpl w:val="D9C6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71622"/>
    <w:multiLevelType w:val="multilevel"/>
    <w:tmpl w:val="AF54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937A78"/>
    <w:multiLevelType w:val="hybridMultilevel"/>
    <w:tmpl w:val="C9EE6A62"/>
    <w:lvl w:ilvl="0" w:tplc="31B8E0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26921"/>
    <w:multiLevelType w:val="multilevel"/>
    <w:tmpl w:val="DBA6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8C0A15"/>
    <w:multiLevelType w:val="multilevel"/>
    <w:tmpl w:val="06E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7A004A"/>
    <w:multiLevelType w:val="multilevel"/>
    <w:tmpl w:val="A7CC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CE0B68"/>
    <w:multiLevelType w:val="multilevel"/>
    <w:tmpl w:val="8114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690146">
    <w:abstractNumId w:val="10"/>
  </w:num>
  <w:num w:numId="2" w16cid:durableId="145556061">
    <w:abstractNumId w:val="3"/>
  </w:num>
  <w:num w:numId="3" w16cid:durableId="9916085">
    <w:abstractNumId w:val="9"/>
  </w:num>
  <w:num w:numId="4" w16cid:durableId="777721553">
    <w:abstractNumId w:val="5"/>
  </w:num>
  <w:num w:numId="5" w16cid:durableId="502090878">
    <w:abstractNumId w:val="1"/>
  </w:num>
  <w:num w:numId="6" w16cid:durableId="1625113522">
    <w:abstractNumId w:val="4"/>
  </w:num>
  <w:num w:numId="7" w16cid:durableId="1830630833">
    <w:abstractNumId w:val="7"/>
  </w:num>
  <w:num w:numId="8" w16cid:durableId="432169610">
    <w:abstractNumId w:val="0"/>
  </w:num>
  <w:num w:numId="9" w16cid:durableId="1326859446">
    <w:abstractNumId w:val="2"/>
  </w:num>
  <w:num w:numId="10" w16cid:durableId="1580094772">
    <w:abstractNumId w:val="6"/>
  </w:num>
  <w:num w:numId="11" w16cid:durableId="12076659">
    <w:abstractNumId w:val="12"/>
  </w:num>
  <w:num w:numId="12" w16cid:durableId="1076629545">
    <w:abstractNumId w:val="11"/>
  </w:num>
  <w:num w:numId="13" w16cid:durableId="12434460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7EC"/>
    <w:rsid w:val="0001559F"/>
    <w:rsid w:val="006707EC"/>
    <w:rsid w:val="00C72F03"/>
    <w:rsid w:val="00D4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5AF3D"/>
  <w15:chartTrackingRefBased/>
  <w15:docId w15:val="{F9D21AC6-8338-4A26-8523-A52DC5C0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905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2026-06-09T10:35:00Z</dcterms:created>
  <dcterms:modified xsi:type="dcterms:W3CDTF">2026-06-09T10:51:00Z</dcterms:modified>
</cp:coreProperties>
</file>